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Pr="00297E28" w:rsidRDefault="00297E28" w:rsidP="00297E28">
      <w:pPr>
        <w:pStyle w:val="Default"/>
        <w:jc w:val="both"/>
        <w:rPr>
          <w:rFonts w:ascii="Times New Roman" w:hAnsi="Times New Roman" w:cs="Times New Roman"/>
        </w:rPr>
      </w:pPr>
    </w:p>
    <w:p w:rsidR="00297E28" w:rsidRDefault="00A50C1D" w:rsidP="0059465D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ATUALIZAÇÃO DOS </w:t>
      </w:r>
      <w:r w:rsidR="00B62FD5" w:rsidRPr="00B62FD5">
        <w:rPr>
          <w:rFonts w:ascii="Times New Roman" w:hAnsi="Times New Roman" w:cs="Times New Roman"/>
          <w:b/>
          <w:color w:val="auto"/>
        </w:rPr>
        <w:t>PROCEDIMENTOS DE ENTREGA</w:t>
      </w:r>
      <w:r w:rsidR="00B62FD5">
        <w:rPr>
          <w:rFonts w:ascii="Times New Roman" w:hAnsi="Times New Roman" w:cs="Times New Roman"/>
          <w:b/>
          <w:color w:val="auto"/>
        </w:rPr>
        <w:t xml:space="preserve"> DE TCC</w:t>
      </w:r>
    </w:p>
    <w:p w:rsidR="0059465D" w:rsidRDefault="0059465D" w:rsidP="0059465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62FD5" w:rsidRPr="007252EE" w:rsidRDefault="00B62FD5" w:rsidP="00066CCC">
      <w:pPr>
        <w:pStyle w:val="Default"/>
        <w:ind w:right="-567"/>
        <w:jc w:val="both"/>
        <w:rPr>
          <w:color w:val="auto"/>
        </w:rPr>
      </w:pPr>
      <w:r w:rsidRPr="007252EE">
        <w:rPr>
          <w:color w:val="auto"/>
        </w:rPr>
        <w:t>O(a) acadêmico(a) deve seguir os seguintes procedimentos</w:t>
      </w:r>
      <w:r w:rsidR="00054C42">
        <w:rPr>
          <w:color w:val="auto"/>
        </w:rPr>
        <w:t>,</w:t>
      </w:r>
      <w:r w:rsidRPr="007252EE">
        <w:rPr>
          <w:color w:val="auto"/>
        </w:rPr>
        <w:t xml:space="preserve"> para  </w:t>
      </w:r>
      <w:r w:rsidR="00AC1E2B">
        <w:rPr>
          <w:color w:val="auto"/>
        </w:rPr>
        <w:t xml:space="preserve">realizar </w:t>
      </w:r>
      <w:r w:rsidRPr="007252EE">
        <w:rPr>
          <w:color w:val="auto"/>
        </w:rPr>
        <w:t>a entrega de TCC:</w:t>
      </w:r>
    </w:p>
    <w:p w:rsidR="00297E28" w:rsidRPr="007252EE" w:rsidRDefault="00297E28" w:rsidP="00066CCC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b/>
          <w:sz w:val="24"/>
          <w:szCs w:val="24"/>
        </w:rPr>
        <w:t>1º)</w:t>
      </w:r>
      <w:r w:rsidRPr="007252EE">
        <w:rPr>
          <w:rFonts w:ascii="Arial" w:hAnsi="Arial" w:cs="Arial"/>
          <w:sz w:val="24"/>
          <w:szCs w:val="24"/>
        </w:rPr>
        <w:t xml:space="preserve"> Após apresentação, o(a) acadêmico(a) deve realizar as correções, no seu TCC, considerando as recomendações também do(a) seu(sua) orientador(a);</w:t>
      </w:r>
    </w:p>
    <w:p w:rsidR="000B59D5" w:rsidRDefault="00297E28" w:rsidP="00066CCC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b/>
          <w:sz w:val="24"/>
          <w:szCs w:val="24"/>
        </w:rPr>
        <w:t xml:space="preserve"> 2º)</w:t>
      </w:r>
      <w:r w:rsidRPr="007252EE">
        <w:rPr>
          <w:rFonts w:ascii="Arial" w:hAnsi="Arial" w:cs="Arial"/>
          <w:sz w:val="24"/>
          <w:szCs w:val="24"/>
        </w:rPr>
        <w:t xml:space="preserve"> O</w:t>
      </w:r>
      <w:r w:rsidR="007E06EB">
        <w:rPr>
          <w:rFonts w:ascii="Arial" w:hAnsi="Arial" w:cs="Arial"/>
          <w:sz w:val="24"/>
          <w:szCs w:val="24"/>
        </w:rPr>
        <w:t xml:space="preserve">(a) acadêmico(a) deve preencher a </w:t>
      </w:r>
      <w:r w:rsidRPr="007252EE">
        <w:rPr>
          <w:rFonts w:ascii="Arial" w:hAnsi="Arial" w:cs="Arial"/>
          <w:sz w:val="24"/>
          <w:szCs w:val="24"/>
        </w:rPr>
        <w:t>ficha ca</w:t>
      </w:r>
      <w:r w:rsidR="007E06EB">
        <w:rPr>
          <w:rFonts w:ascii="Arial" w:hAnsi="Arial" w:cs="Arial"/>
          <w:sz w:val="24"/>
          <w:szCs w:val="24"/>
        </w:rPr>
        <w:t>talográfica</w:t>
      </w:r>
      <w:r w:rsidR="000B59D5">
        <w:rPr>
          <w:rFonts w:ascii="Arial" w:hAnsi="Arial" w:cs="Arial"/>
          <w:sz w:val="24"/>
          <w:szCs w:val="24"/>
        </w:rPr>
        <w:t>, conforme o n</w:t>
      </w:r>
      <w:r w:rsidR="000B59D5" w:rsidRPr="000B59D5">
        <w:rPr>
          <w:rFonts w:ascii="Arial" w:hAnsi="Arial" w:cs="Arial"/>
          <w:sz w:val="24"/>
          <w:szCs w:val="24"/>
        </w:rPr>
        <w:t>ovo procedimento para solicitação da ficha catalográfica</w:t>
      </w:r>
      <w:r w:rsidR="0059465D">
        <w:rPr>
          <w:rFonts w:ascii="Arial" w:hAnsi="Arial" w:cs="Arial"/>
          <w:sz w:val="24"/>
          <w:szCs w:val="24"/>
        </w:rPr>
        <w:t>, que se encontra anexo. O Acadêmico acessa o SIGAA, e depois re</w:t>
      </w:r>
      <w:r w:rsidR="00DF576E">
        <w:rPr>
          <w:rFonts w:ascii="Arial" w:hAnsi="Arial" w:cs="Arial"/>
          <w:sz w:val="24"/>
          <w:szCs w:val="24"/>
        </w:rPr>
        <w:t>aliza os seguintes passos: 1º) E</w:t>
      </w:r>
      <w:r w:rsidR="0059465D">
        <w:rPr>
          <w:rFonts w:ascii="Arial" w:hAnsi="Arial" w:cs="Arial"/>
          <w:sz w:val="24"/>
          <w:szCs w:val="24"/>
        </w:rPr>
        <w:t xml:space="preserve">ntra em </w:t>
      </w:r>
      <w:r w:rsidR="0059465D" w:rsidRPr="0059465D">
        <w:rPr>
          <w:rFonts w:ascii="Arial" w:hAnsi="Arial" w:cs="Arial"/>
          <w:b/>
          <w:sz w:val="24"/>
          <w:szCs w:val="24"/>
        </w:rPr>
        <w:t>Biblioteca</w:t>
      </w:r>
      <w:r w:rsidR="00DF576E">
        <w:rPr>
          <w:rFonts w:ascii="Arial" w:hAnsi="Arial" w:cs="Arial"/>
          <w:sz w:val="24"/>
          <w:szCs w:val="24"/>
        </w:rPr>
        <w:t>; 2º) Entra</w:t>
      </w:r>
      <w:r w:rsidR="0059465D">
        <w:rPr>
          <w:rFonts w:ascii="Arial" w:hAnsi="Arial" w:cs="Arial"/>
          <w:sz w:val="24"/>
          <w:szCs w:val="24"/>
        </w:rPr>
        <w:t xml:space="preserve"> em </w:t>
      </w:r>
      <w:r w:rsidR="0059465D" w:rsidRPr="0059465D">
        <w:rPr>
          <w:rFonts w:ascii="Arial" w:hAnsi="Arial" w:cs="Arial"/>
          <w:b/>
          <w:sz w:val="24"/>
          <w:szCs w:val="24"/>
        </w:rPr>
        <w:t>Serviços  ao usuário</w:t>
      </w:r>
      <w:r w:rsidR="0059465D">
        <w:rPr>
          <w:rFonts w:ascii="Arial" w:hAnsi="Arial" w:cs="Arial"/>
          <w:sz w:val="24"/>
          <w:szCs w:val="24"/>
        </w:rPr>
        <w:t xml:space="preserve">; 3º) Entra </w:t>
      </w:r>
      <w:r w:rsidR="0059465D" w:rsidRPr="0059465D">
        <w:rPr>
          <w:rFonts w:ascii="Arial" w:hAnsi="Arial" w:cs="Arial"/>
          <w:b/>
          <w:sz w:val="24"/>
          <w:szCs w:val="24"/>
        </w:rPr>
        <w:t>Serviços direto</w:t>
      </w:r>
      <w:r w:rsidR="0059465D">
        <w:rPr>
          <w:rFonts w:ascii="Arial" w:hAnsi="Arial" w:cs="Arial"/>
          <w:sz w:val="24"/>
          <w:szCs w:val="24"/>
        </w:rPr>
        <w:t xml:space="preserve">; 4º) Entra em </w:t>
      </w:r>
      <w:r w:rsidR="0059465D" w:rsidRPr="0059465D">
        <w:rPr>
          <w:rFonts w:ascii="Arial" w:hAnsi="Arial" w:cs="Arial"/>
          <w:b/>
          <w:sz w:val="24"/>
          <w:szCs w:val="24"/>
        </w:rPr>
        <w:t>Ficha catalográfica</w:t>
      </w:r>
      <w:r w:rsidR="0059465D">
        <w:rPr>
          <w:rFonts w:ascii="Arial" w:hAnsi="Arial" w:cs="Arial"/>
          <w:sz w:val="24"/>
          <w:szCs w:val="24"/>
        </w:rPr>
        <w:t xml:space="preserve">; </w:t>
      </w:r>
    </w:p>
    <w:p w:rsidR="00297E28" w:rsidRPr="007252EE" w:rsidRDefault="00297E28" w:rsidP="00066CCC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b/>
          <w:sz w:val="24"/>
          <w:szCs w:val="24"/>
        </w:rPr>
        <w:t>3º)</w:t>
      </w:r>
      <w:r w:rsidRPr="007252EE">
        <w:rPr>
          <w:rFonts w:ascii="Arial" w:hAnsi="Arial" w:cs="Arial"/>
          <w:sz w:val="24"/>
          <w:szCs w:val="24"/>
        </w:rPr>
        <w:t xml:space="preserve"> In</w:t>
      </w:r>
      <w:r w:rsidR="0059465D">
        <w:rPr>
          <w:rFonts w:ascii="Arial" w:hAnsi="Arial" w:cs="Arial"/>
          <w:sz w:val="24"/>
          <w:szCs w:val="24"/>
        </w:rPr>
        <w:t xml:space="preserve">serir a ficha catalográfica, na terceira </w:t>
      </w:r>
      <w:r w:rsidR="007E06EB">
        <w:rPr>
          <w:rFonts w:ascii="Arial" w:hAnsi="Arial" w:cs="Arial"/>
          <w:sz w:val="24"/>
          <w:szCs w:val="24"/>
        </w:rPr>
        <w:t>página do TCC;</w:t>
      </w:r>
    </w:p>
    <w:p w:rsidR="00297E28" w:rsidRPr="007252EE" w:rsidRDefault="00297E28" w:rsidP="00066CCC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b/>
          <w:sz w:val="24"/>
          <w:szCs w:val="24"/>
        </w:rPr>
        <w:t>4º)</w:t>
      </w:r>
      <w:r w:rsidRPr="007252EE">
        <w:rPr>
          <w:rFonts w:ascii="Arial" w:hAnsi="Arial" w:cs="Arial"/>
          <w:sz w:val="24"/>
          <w:szCs w:val="24"/>
        </w:rPr>
        <w:t xml:space="preserve"> Transformar o TCC em pdf; </w:t>
      </w:r>
    </w:p>
    <w:p w:rsidR="00297E28" w:rsidRPr="007252EE" w:rsidRDefault="00297E28" w:rsidP="00066CCC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b/>
          <w:sz w:val="24"/>
          <w:szCs w:val="24"/>
        </w:rPr>
        <w:t>5º)</w:t>
      </w:r>
      <w:r w:rsidRPr="007252EE">
        <w:rPr>
          <w:rFonts w:ascii="Arial" w:hAnsi="Arial" w:cs="Arial"/>
          <w:sz w:val="24"/>
          <w:szCs w:val="24"/>
        </w:rPr>
        <w:t xml:space="preserve"> Encaminhar, via dace-gm@unir.br, o TCC (pdf) e o Termo de Autorização e Declaração de Distribuição não Exclusiva para Publicação Digital, devidamente, preenchido, assinado e anexado; </w:t>
      </w:r>
    </w:p>
    <w:p w:rsidR="00DD3ABD" w:rsidRPr="007252EE" w:rsidRDefault="00297E28" w:rsidP="00066CCC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b/>
          <w:sz w:val="24"/>
          <w:szCs w:val="24"/>
        </w:rPr>
        <w:t>6º)</w:t>
      </w:r>
      <w:r w:rsidRPr="007252EE">
        <w:rPr>
          <w:rFonts w:ascii="Arial" w:hAnsi="Arial" w:cs="Arial"/>
          <w:sz w:val="24"/>
          <w:szCs w:val="24"/>
        </w:rPr>
        <w:t xml:space="preserve"> Se for</w:t>
      </w:r>
      <w:r w:rsidR="00FE6FF2">
        <w:rPr>
          <w:rFonts w:ascii="Arial" w:hAnsi="Arial" w:cs="Arial"/>
          <w:sz w:val="24"/>
          <w:szCs w:val="24"/>
        </w:rPr>
        <w:t>em</w:t>
      </w:r>
      <w:r w:rsidRPr="007252EE">
        <w:rPr>
          <w:rFonts w:ascii="Arial" w:hAnsi="Arial" w:cs="Arial"/>
          <w:sz w:val="24"/>
          <w:szCs w:val="24"/>
        </w:rPr>
        <w:t xml:space="preserve"> dois autores, devem ser encaminhados, para </w:t>
      </w:r>
      <w:r w:rsidRPr="001F0A2B">
        <w:rPr>
          <w:rFonts w:ascii="Arial" w:hAnsi="Arial" w:cs="Arial"/>
          <w:sz w:val="24"/>
          <w:szCs w:val="24"/>
        </w:rPr>
        <w:t>dace-gm@unir.br</w:t>
      </w:r>
      <w:r w:rsidRPr="007252EE">
        <w:rPr>
          <w:rFonts w:ascii="Arial" w:hAnsi="Arial" w:cs="Arial"/>
          <w:sz w:val="24"/>
          <w:szCs w:val="24"/>
        </w:rPr>
        <w:t>, dois Termo(s) de Autorização e Declaração de Distribuição não Exclusiva para Publicação Digital, devidamente,</w:t>
      </w:r>
      <w:r w:rsidR="005E0A8A">
        <w:rPr>
          <w:rFonts w:ascii="Arial" w:hAnsi="Arial" w:cs="Arial"/>
          <w:sz w:val="24"/>
          <w:szCs w:val="24"/>
        </w:rPr>
        <w:t xml:space="preserve"> </w:t>
      </w:r>
      <w:r w:rsidRPr="007252EE">
        <w:rPr>
          <w:rFonts w:ascii="Arial" w:hAnsi="Arial" w:cs="Arial"/>
          <w:sz w:val="24"/>
          <w:szCs w:val="24"/>
        </w:rPr>
        <w:t xml:space="preserve">preenchidos, assinados e anexados. </w:t>
      </w:r>
    </w:p>
    <w:p w:rsidR="00BF29D4" w:rsidRDefault="00297E28" w:rsidP="00066CCC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sz w:val="24"/>
          <w:szCs w:val="24"/>
        </w:rPr>
        <w:t xml:space="preserve">Observações: </w:t>
      </w:r>
      <w:r w:rsidRPr="007252EE">
        <w:rPr>
          <w:rFonts w:ascii="Arial" w:hAnsi="Arial" w:cs="Arial"/>
          <w:b/>
          <w:sz w:val="24"/>
          <w:szCs w:val="24"/>
        </w:rPr>
        <w:t>a)</w:t>
      </w:r>
      <w:r w:rsidRPr="007252EE">
        <w:rPr>
          <w:rFonts w:ascii="Arial" w:hAnsi="Arial" w:cs="Arial"/>
          <w:sz w:val="24"/>
          <w:szCs w:val="24"/>
        </w:rPr>
        <w:t xml:space="preserve"> Se foram dois autores, cada um deve enviar o TCC (pdf) e os termos, para o supracitado email; </w:t>
      </w:r>
      <w:r w:rsidRPr="007252EE">
        <w:rPr>
          <w:rFonts w:ascii="Arial" w:hAnsi="Arial" w:cs="Arial"/>
          <w:b/>
          <w:sz w:val="24"/>
          <w:szCs w:val="24"/>
        </w:rPr>
        <w:t xml:space="preserve">b) </w:t>
      </w:r>
      <w:r w:rsidRPr="007252EE">
        <w:rPr>
          <w:rFonts w:ascii="Arial" w:hAnsi="Arial" w:cs="Arial"/>
          <w:sz w:val="24"/>
          <w:szCs w:val="24"/>
        </w:rPr>
        <w:t>quando a chefia do DACE receber (via o referido email) o TCC (pdf) e o(s) Termo(s) de Autorização e Declaração de Distribuição não Exclusiva para Publicação Digital, irá verificar se foram seguidos todos procedimentos de entregado TCC. Se confirmado que foram seguidos os procedimentos de entrega de TCC, a chefia do DACE irá elaborar a</w:t>
      </w:r>
      <w:r w:rsidR="00B62FD5" w:rsidRPr="007252EE">
        <w:rPr>
          <w:rFonts w:ascii="Arial" w:hAnsi="Arial" w:cs="Arial"/>
          <w:sz w:val="24"/>
          <w:szCs w:val="24"/>
        </w:rPr>
        <w:t>(s)</w:t>
      </w:r>
      <w:r w:rsidRPr="007252EE">
        <w:rPr>
          <w:rFonts w:ascii="Arial" w:hAnsi="Arial" w:cs="Arial"/>
          <w:sz w:val="24"/>
          <w:szCs w:val="24"/>
        </w:rPr>
        <w:t xml:space="preserve"> declaração</w:t>
      </w:r>
      <w:r w:rsidR="00F35DBA">
        <w:rPr>
          <w:rFonts w:ascii="Arial" w:hAnsi="Arial" w:cs="Arial"/>
          <w:sz w:val="24"/>
          <w:szCs w:val="24"/>
        </w:rPr>
        <w:t>(ções)</w:t>
      </w:r>
      <w:r w:rsidRPr="007252EE">
        <w:rPr>
          <w:rFonts w:ascii="Arial" w:hAnsi="Arial" w:cs="Arial"/>
          <w:sz w:val="24"/>
          <w:szCs w:val="24"/>
        </w:rPr>
        <w:t xml:space="preserve"> de entrega de TCC e enviá-la</w:t>
      </w:r>
      <w:r w:rsidR="00066CCC">
        <w:rPr>
          <w:rFonts w:ascii="Arial" w:hAnsi="Arial" w:cs="Arial"/>
          <w:sz w:val="24"/>
          <w:szCs w:val="24"/>
        </w:rPr>
        <w:t>(s)</w:t>
      </w:r>
      <w:r w:rsidRPr="007252EE">
        <w:rPr>
          <w:rFonts w:ascii="Arial" w:hAnsi="Arial" w:cs="Arial"/>
          <w:sz w:val="24"/>
          <w:szCs w:val="24"/>
        </w:rPr>
        <w:t xml:space="preserve"> ao(à)</w:t>
      </w:r>
      <w:r w:rsidR="00431E6C" w:rsidRPr="007252EE">
        <w:rPr>
          <w:rFonts w:ascii="Arial" w:hAnsi="Arial" w:cs="Arial"/>
          <w:sz w:val="24"/>
          <w:szCs w:val="24"/>
        </w:rPr>
        <w:t xml:space="preserve"> </w:t>
      </w:r>
      <w:r w:rsidRPr="007252EE">
        <w:rPr>
          <w:rFonts w:ascii="Arial" w:hAnsi="Arial" w:cs="Arial"/>
          <w:sz w:val="24"/>
          <w:szCs w:val="24"/>
        </w:rPr>
        <w:t>acadêmico(a)</w:t>
      </w:r>
      <w:r w:rsidR="00066CCC">
        <w:rPr>
          <w:rFonts w:ascii="Arial" w:hAnsi="Arial" w:cs="Arial"/>
          <w:sz w:val="24"/>
          <w:szCs w:val="24"/>
        </w:rPr>
        <w:t xml:space="preserve"> ou aos(às) acadêmicas.</w:t>
      </w:r>
      <w:r w:rsidR="00BF29D4">
        <w:rPr>
          <w:rFonts w:ascii="Arial" w:hAnsi="Arial" w:cs="Arial"/>
          <w:sz w:val="24"/>
          <w:szCs w:val="24"/>
        </w:rPr>
        <w:t xml:space="preserve"> </w:t>
      </w:r>
    </w:p>
    <w:p w:rsidR="00BF29D4" w:rsidRPr="0050597B" w:rsidRDefault="00BF29D4" w:rsidP="00BF29D4">
      <w:pPr>
        <w:spacing w:after="0" w:line="240" w:lineRule="auto"/>
        <w:jc w:val="both"/>
        <w:rPr>
          <w:rFonts w:ascii="Arial" w:hAnsi="Arial" w:cs="Arial"/>
        </w:rPr>
      </w:pPr>
      <w:r w:rsidRPr="0050597B">
        <w:rPr>
          <w:rFonts w:ascii="Arial" w:hAnsi="Arial" w:cs="Arial"/>
        </w:rPr>
        <w:t xml:space="preserve">Atenciosamente, </w:t>
      </w:r>
    </w:p>
    <w:p w:rsidR="00BF29D4" w:rsidRPr="0050597B" w:rsidRDefault="00BF29D4" w:rsidP="00BF29D4">
      <w:pPr>
        <w:spacing w:after="0" w:line="240" w:lineRule="auto"/>
        <w:jc w:val="both"/>
        <w:rPr>
          <w:rFonts w:ascii="Arial" w:hAnsi="Arial" w:cs="Arial"/>
        </w:rPr>
      </w:pPr>
      <w:r w:rsidRPr="0050597B">
        <w:rPr>
          <w:rFonts w:ascii="Arial" w:hAnsi="Arial" w:cs="Arial"/>
        </w:rPr>
        <w:t>Prof. Me. Jacinto Pedro P. Leão</w:t>
      </w:r>
    </w:p>
    <w:p w:rsidR="00BF29D4" w:rsidRPr="0050597B" w:rsidRDefault="00BF29D4" w:rsidP="00BF29D4">
      <w:pPr>
        <w:spacing w:after="0" w:line="240" w:lineRule="auto"/>
        <w:jc w:val="both"/>
        <w:rPr>
          <w:rFonts w:ascii="Arial" w:hAnsi="Arial" w:cs="Arial"/>
        </w:rPr>
      </w:pPr>
      <w:r w:rsidRPr="0050597B">
        <w:rPr>
          <w:rFonts w:ascii="Arial" w:hAnsi="Arial" w:cs="Arial"/>
        </w:rPr>
        <w:t xml:space="preserve">Chefe Pró-Tempore do DACE </w:t>
      </w:r>
    </w:p>
    <w:p w:rsidR="00BF29D4" w:rsidRPr="0050597B" w:rsidRDefault="00BF29D4" w:rsidP="00BF29D4">
      <w:pPr>
        <w:spacing w:after="0" w:line="240" w:lineRule="auto"/>
        <w:jc w:val="both"/>
        <w:rPr>
          <w:rFonts w:ascii="Arial" w:hAnsi="Arial" w:cs="Arial"/>
        </w:rPr>
      </w:pPr>
      <w:r w:rsidRPr="0050597B">
        <w:rPr>
          <w:rFonts w:ascii="Arial" w:hAnsi="Arial" w:cs="Arial"/>
        </w:rPr>
        <w:t>Portaria nº 28/2023/GR/UNIR, de 12 de janeiro de 2023</w:t>
      </w:r>
    </w:p>
    <w:p w:rsidR="00D442AD" w:rsidRDefault="00D442AD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D442AD" w:rsidSect="00FB7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97E28"/>
    <w:rsid w:val="00031CEB"/>
    <w:rsid w:val="00041567"/>
    <w:rsid w:val="00054C42"/>
    <w:rsid w:val="00066CCC"/>
    <w:rsid w:val="000B59D5"/>
    <w:rsid w:val="00100105"/>
    <w:rsid w:val="00122460"/>
    <w:rsid w:val="001F0A2B"/>
    <w:rsid w:val="00297E28"/>
    <w:rsid w:val="00325D70"/>
    <w:rsid w:val="00380091"/>
    <w:rsid w:val="00431E6C"/>
    <w:rsid w:val="00535E83"/>
    <w:rsid w:val="00553950"/>
    <w:rsid w:val="0059465D"/>
    <w:rsid w:val="005E0A8A"/>
    <w:rsid w:val="00605C6E"/>
    <w:rsid w:val="006541D2"/>
    <w:rsid w:val="0072446D"/>
    <w:rsid w:val="007252EE"/>
    <w:rsid w:val="007E06EB"/>
    <w:rsid w:val="008430ED"/>
    <w:rsid w:val="008F3230"/>
    <w:rsid w:val="008F3573"/>
    <w:rsid w:val="00954573"/>
    <w:rsid w:val="009743CF"/>
    <w:rsid w:val="00A31C6C"/>
    <w:rsid w:val="00A50C1D"/>
    <w:rsid w:val="00A84A19"/>
    <w:rsid w:val="00AB260E"/>
    <w:rsid w:val="00AC1E2B"/>
    <w:rsid w:val="00B132AD"/>
    <w:rsid w:val="00B62FD5"/>
    <w:rsid w:val="00BC0B33"/>
    <w:rsid w:val="00BF29D4"/>
    <w:rsid w:val="00CE15CF"/>
    <w:rsid w:val="00D442AD"/>
    <w:rsid w:val="00DD3ABD"/>
    <w:rsid w:val="00DE0875"/>
    <w:rsid w:val="00DF576E"/>
    <w:rsid w:val="00E61BA0"/>
    <w:rsid w:val="00E849B0"/>
    <w:rsid w:val="00F35DBA"/>
    <w:rsid w:val="00F40C95"/>
    <w:rsid w:val="00F93BD2"/>
    <w:rsid w:val="00FB76CF"/>
    <w:rsid w:val="00FD0972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7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0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</dc:creator>
  <cp:lastModifiedBy>Jacinto</cp:lastModifiedBy>
  <cp:revision>7</cp:revision>
  <dcterms:created xsi:type="dcterms:W3CDTF">2021-10-18T10:27:00Z</dcterms:created>
  <dcterms:modified xsi:type="dcterms:W3CDTF">2023-03-10T22:26:00Z</dcterms:modified>
</cp:coreProperties>
</file>